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870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B37F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83D77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="000B37F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283D77">
        <w:rPr>
          <w:rFonts w:ascii="Times New Roman" w:eastAsia="Calibri" w:hAnsi="Times New Roman" w:cs="Times New Roman"/>
          <w:sz w:val="24"/>
          <w:szCs w:val="24"/>
          <w:lang w:val="en-GB"/>
        </w:rPr>
        <w:t>0</w:t>
      </w:r>
      <w:r w:rsidR="000B37FD">
        <w:rPr>
          <w:rFonts w:ascii="Times New Roman" w:eastAsia="Calibri" w:hAnsi="Times New Roman" w:cs="Times New Roman"/>
          <w:sz w:val="24"/>
          <w:szCs w:val="24"/>
        </w:rPr>
        <w:t>4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C35053">
        <w:rPr>
          <w:rFonts w:ascii="Times New Roman" w:eastAsia="Calibri" w:hAnsi="Times New Roman" w:cs="Times New Roman"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0B37FD" w:rsidRDefault="000B37FD" w:rsidP="000B37FD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Разглеждане на постъпила жалба от Идриз Мехмед Чауш, кандидат за кмет на с. Гърбище</w:t>
      </w:r>
      <w:r w:rsidR="00F157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6B04" w:rsidRPr="000B37FD" w:rsidRDefault="000B37FD" w:rsidP="001C7765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3FF">
        <w:rPr>
          <w:rFonts w:ascii="Times New Roman" w:eastAsia="Calibri" w:hAnsi="Times New Roman" w:cs="Times New Roman"/>
          <w:sz w:val="24"/>
          <w:szCs w:val="24"/>
        </w:rPr>
        <w:t>Определяне на секция на територията на община Ардино за гласуване на избиратели с увредено зрение или затруднения в придвижването и мерки, позволяващи им да се придвижват и да гласуват на изборите за общин</w:t>
      </w:r>
      <w:r>
        <w:rPr>
          <w:rFonts w:ascii="Times New Roman" w:eastAsia="Calibri" w:hAnsi="Times New Roman" w:cs="Times New Roman"/>
          <w:sz w:val="24"/>
          <w:szCs w:val="24"/>
        </w:rPr>
        <w:t>ски съветници и за кметове на 29.10.2023</w:t>
      </w:r>
      <w:r w:rsidRPr="008D43F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F6B04" w:rsidRPr="00762233" w:rsidRDefault="00FF6B04" w:rsidP="00FF6B04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B04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36561C" w:rsidRDefault="0036561C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57A9" w:rsidRDefault="00F157A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57A9" w:rsidRDefault="00F157A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10014" w:rsidRDefault="00244DA6" w:rsidP="00491B7D">
      <w:pPr>
        <w:pStyle w:val="a5"/>
        <w:shd w:val="clear" w:color="auto" w:fill="FFFFFF"/>
        <w:jc w:val="both"/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1C7765" w:rsidRPr="001C7765">
        <w:t>Разглеждане на постъпила жалба от Идриз Мехмед Чауш, кандидат за кмет на с. Гърбище.</w:t>
      </w:r>
    </w:p>
    <w:p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Извършване на проверка по Жалба от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Издриз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Чавуш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кметство село Гърбище, община Ардино</w:t>
      </w:r>
    </w:p>
    <w:p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Общия входящ регистър на ОИК Ардино с вх. № 37/04.10.2023 г. и вх. № 1/04.10.2023 г. в Регистъра за жалбите на ОИК Ардино е заведена жалба от Идриз Мехмед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Чавуш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село Гърбище, че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Турсун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Азис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Хусни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също регистриран кандидат за кмет на с. Гърбище е извършвал служебни задължения като кмет, постоянно влиза и излиза в сградата на кметството и приемал граждани, въпреки че следва да е в отпуск, като така извършвал агитация в нарушение на Изборния кодекс. Жалбоподателят твърди още, че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Турсун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Азис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Хусни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използва служебно положение и купува гласове.</w:t>
      </w:r>
    </w:p>
    <w:p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определени за това членове на ОИК Ардино е извършена проверка на постъпилата жалба на 04.10.2023 г, които докладваха за извършената проверка на заседанието на ОИК. В случая, с оглед изложените в Жалбата твърдения и извършената проверка на място, не се установи нарушение на Изборния кодекс. Сградата, в която се помещава кметството на село Гърбище, при направената проверка, е била заключена.</w:t>
      </w:r>
    </w:p>
    <w:p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 твърденията в жалбата за купуване на гласове, ОИК Ардино не е компетентната институция, която да установява налице ли е извършено престъпление.</w:t>
      </w:r>
    </w:p>
    <w:p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гореизложеното, на основание чл. 87, ал. 1, т. 1 от Изборния кодекс,Общинска избирателна комисия Ардино,</w:t>
      </w:r>
    </w:p>
    <w:p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E409D" w:rsidRPr="009E409D" w:rsidRDefault="009E409D" w:rsidP="009E409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МОЖЕ ДА УСТАНОВИ по категоричен и безспорен начин нарушение на чл.161 от Изборния кодекс за извършено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противоправно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деяние от страна на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Турсун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Азис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Хусни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кметство село Гърбище.</w:t>
      </w:r>
    </w:p>
    <w:p w:rsidR="009E409D" w:rsidRPr="00246F01" w:rsidRDefault="009E409D" w:rsidP="00491B7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Препраща Жалбата от Идриз Мехмед </w:t>
      </w:r>
      <w:proofErr w:type="spellStart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Чавуш</w:t>
      </w:r>
      <w:proofErr w:type="spellEnd"/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кметство село Гърбище, с вх. № 37/04.10.2023 г. на Районна прокуратура – Ардино.</w:t>
      </w:r>
    </w:p>
    <w:p w:rsidR="00E13A39" w:rsidRPr="00244DA6" w:rsidRDefault="00E13A39" w:rsidP="00E13A39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3A39" w:rsidRDefault="00E13A39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38F7" w:rsidRDefault="00A41716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</w:t>
      </w:r>
      <w:r w:rsidR="004B4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очка </w:t>
      </w:r>
      <w:r w:rsid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F42B4E" w:rsidRPr="00F42B4E">
        <w:t xml:space="preserve"> </w:t>
      </w:r>
      <w:r w:rsidR="00E47042" w:rsidRPr="00E47042">
        <w:rPr>
          <w:rFonts w:ascii="Times New Roman" w:hAnsi="Times New Roman" w:cs="Times New Roman"/>
          <w:sz w:val="24"/>
          <w:szCs w:val="24"/>
        </w:rPr>
        <w:t>Определяне на секция на територията на община Ардино за гласуване на избиратели с увредено зрение или затруднения в придвижването и мерки, позволяващи им да се придвижват и да гласуват на изборите за общински съветници и за кметове на 29.10.2023 г.</w:t>
      </w:r>
    </w:p>
    <w:p w:rsidR="00E47042" w:rsidRDefault="00E47042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775A" w:rsidRDefault="0062775A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  чл. 87, ал. 1, т. 11 във връзка с чл. 10 и чл. 234  от Изборния кодекс и Решение №  2545-МИ/29.09.2023 г. на ЦИК, Общинска избирателна комисия Ардино,</w:t>
      </w: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секция на територията на община Ардино за гласуване на избиратели с увредено зрение или затруднения в придвижването в сградите с повече от един етаж, в които има разположени секции и на втория етаж, както следва:</w:t>
      </w: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СЕКЦИЯ № 0090200001, в гр. Ардино (читалище „Родопска искра“)</w:t>
      </w: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горепосочената секция да се сложат обозначителни знаци, посочени в  Решение </w:t>
      </w:r>
      <w:r w:rsidR="004069A8">
        <w:rPr>
          <w:rFonts w:ascii="Times New Roman" w:eastAsia="Times New Roman" w:hAnsi="Times New Roman" w:cs="Times New Roman"/>
          <w:sz w:val="24"/>
          <w:szCs w:val="24"/>
          <w:lang w:eastAsia="bg-BG"/>
        </w:rPr>
        <w:t>№  2545-МИ/29.09.2023 г. на ЦИК.</w:t>
      </w:r>
    </w:p>
    <w:p w:rsidR="00E47042" w:rsidRPr="00E47042" w:rsidRDefault="00E47042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заявка за оказване на помощ на избиратели в изборния ден за гр. Ардино тел. 03651 45 27.</w:t>
      </w:r>
    </w:p>
    <w:p w:rsidR="002538F7" w:rsidRPr="004069A8" w:rsidRDefault="00E47042" w:rsidP="002538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Дата и час за приемане на заявките – в рамките на изборния ден.</w:t>
      </w:r>
      <w:bookmarkStart w:id="0" w:name="_GoBack"/>
      <w:bookmarkEnd w:id="0"/>
    </w:p>
    <w:p w:rsidR="00F56598" w:rsidRPr="00244DA6" w:rsidRDefault="00F56598" w:rsidP="00F56598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4461EF" w:rsidRDefault="004461EF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Default="00123746" w:rsidP="0012374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37210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изчерпването на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438B" w:rsidRPr="00123746" w:rsidRDefault="0099438B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B019BD" w:rsidRDefault="00B019BD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B019BD">
      <w:pgSz w:w="12240" w:h="15840"/>
      <w:pgMar w:top="709" w:right="616" w:bottom="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AD" w:rsidRDefault="004F62AD">
      <w:pPr>
        <w:spacing w:after="0" w:line="240" w:lineRule="auto"/>
      </w:pPr>
      <w:r>
        <w:separator/>
      </w:r>
    </w:p>
  </w:endnote>
  <w:endnote w:type="continuationSeparator" w:id="0">
    <w:p w:rsidR="004F62AD" w:rsidRDefault="004F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AD" w:rsidRDefault="004F62AD">
      <w:pPr>
        <w:spacing w:after="0" w:line="240" w:lineRule="auto"/>
      </w:pPr>
      <w:r>
        <w:separator/>
      </w:r>
    </w:p>
  </w:footnote>
  <w:footnote w:type="continuationSeparator" w:id="0">
    <w:p w:rsidR="004F62AD" w:rsidRDefault="004F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79B1"/>
    <w:multiLevelType w:val="multilevel"/>
    <w:tmpl w:val="B13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45BFA"/>
    <w:multiLevelType w:val="multilevel"/>
    <w:tmpl w:val="AC6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B7941"/>
    <w:multiLevelType w:val="multilevel"/>
    <w:tmpl w:val="FE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3B2D65"/>
    <w:multiLevelType w:val="multilevel"/>
    <w:tmpl w:val="63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10631"/>
    <w:multiLevelType w:val="multilevel"/>
    <w:tmpl w:val="4E0C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6"/>
  </w:num>
  <w:num w:numId="4">
    <w:abstractNumId w:val="19"/>
  </w:num>
  <w:num w:numId="5">
    <w:abstractNumId w:val="2"/>
  </w:num>
  <w:num w:numId="6">
    <w:abstractNumId w:val="11"/>
  </w:num>
  <w:num w:numId="7">
    <w:abstractNumId w:val="4"/>
  </w:num>
  <w:num w:numId="8">
    <w:abstractNumId w:val="20"/>
  </w:num>
  <w:num w:numId="9">
    <w:abstractNumId w:val="18"/>
  </w:num>
  <w:num w:numId="10">
    <w:abstractNumId w:val="13"/>
  </w:num>
  <w:num w:numId="11">
    <w:abstractNumId w:val="24"/>
  </w:num>
  <w:num w:numId="12">
    <w:abstractNumId w:val="21"/>
  </w:num>
  <w:num w:numId="13">
    <w:abstractNumId w:val="8"/>
  </w:num>
  <w:num w:numId="14">
    <w:abstractNumId w:val="1"/>
  </w:num>
  <w:num w:numId="15">
    <w:abstractNumId w:val="15"/>
  </w:num>
  <w:num w:numId="16">
    <w:abstractNumId w:val="10"/>
  </w:num>
  <w:num w:numId="17">
    <w:abstractNumId w:val="0"/>
  </w:num>
  <w:num w:numId="18">
    <w:abstractNumId w:val="12"/>
  </w:num>
  <w:num w:numId="19">
    <w:abstractNumId w:val="1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6"/>
  </w:num>
  <w:num w:numId="24">
    <w:abstractNumId w:val="23"/>
  </w:num>
  <w:num w:numId="25">
    <w:abstractNumId w:val="5"/>
  </w:num>
  <w:num w:numId="26">
    <w:abstractNumId w:val="16"/>
  </w:num>
  <w:num w:numId="27">
    <w:abstractNumId w:val="3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37"/>
    <w:rsid w:val="00000281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757DE"/>
    <w:rsid w:val="000770FD"/>
    <w:rsid w:val="000772DC"/>
    <w:rsid w:val="000B37FD"/>
    <w:rsid w:val="00114B8D"/>
    <w:rsid w:val="00123746"/>
    <w:rsid w:val="00143200"/>
    <w:rsid w:val="00156AA2"/>
    <w:rsid w:val="0015721D"/>
    <w:rsid w:val="001A04FA"/>
    <w:rsid w:val="001A3F56"/>
    <w:rsid w:val="001A45DB"/>
    <w:rsid w:val="001B10C8"/>
    <w:rsid w:val="001B4B87"/>
    <w:rsid w:val="001C60A5"/>
    <w:rsid w:val="001C7765"/>
    <w:rsid w:val="00215EE3"/>
    <w:rsid w:val="00217055"/>
    <w:rsid w:val="0023659F"/>
    <w:rsid w:val="00244DA6"/>
    <w:rsid w:val="00246CF5"/>
    <w:rsid w:val="00246F01"/>
    <w:rsid w:val="002538F7"/>
    <w:rsid w:val="002612B4"/>
    <w:rsid w:val="00272B52"/>
    <w:rsid w:val="00283D77"/>
    <w:rsid w:val="002901A2"/>
    <w:rsid w:val="002A244E"/>
    <w:rsid w:val="002A767F"/>
    <w:rsid w:val="002B3519"/>
    <w:rsid w:val="002B6FBD"/>
    <w:rsid w:val="002D4E0E"/>
    <w:rsid w:val="002F7C48"/>
    <w:rsid w:val="003004EB"/>
    <w:rsid w:val="00332603"/>
    <w:rsid w:val="00343CAC"/>
    <w:rsid w:val="00346E6B"/>
    <w:rsid w:val="003637F5"/>
    <w:rsid w:val="0036561C"/>
    <w:rsid w:val="00372107"/>
    <w:rsid w:val="003911A6"/>
    <w:rsid w:val="003D21B1"/>
    <w:rsid w:val="003E2957"/>
    <w:rsid w:val="003F2C27"/>
    <w:rsid w:val="004065AB"/>
    <w:rsid w:val="004069A8"/>
    <w:rsid w:val="004461EF"/>
    <w:rsid w:val="004575BE"/>
    <w:rsid w:val="00486615"/>
    <w:rsid w:val="00490709"/>
    <w:rsid w:val="00491B7D"/>
    <w:rsid w:val="00492BE0"/>
    <w:rsid w:val="00495622"/>
    <w:rsid w:val="004A1912"/>
    <w:rsid w:val="004A70C1"/>
    <w:rsid w:val="004B4656"/>
    <w:rsid w:val="004B4A73"/>
    <w:rsid w:val="004B6F37"/>
    <w:rsid w:val="004F62AD"/>
    <w:rsid w:val="00511846"/>
    <w:rsid w:val="005359C1"/>
    <w:rsid w:val="00542B63"/>
    <w:rsid w:val="00547A6F"/>
    <w:rsid w:val="005816FA"/>
    <w:rsid w:val="005B2098"/>
    <w:rsid w:val="005B7127"/>
    <w:rsid w:val="005E2FB6"/>
    <w:rsid w:val="005E4FAA"/>
    <w:rsid w:val="005F3A99"/>
    <w:rsid w:val="00615FE3"/>
    <w:rsid w:val="0062755A"/>
    <w:rsid w:val="0062775A"/>
    <w:rsid w:val="0063297C"/>
    <w:rsid w:val="00645720"/>
    <w:rsid w:val="00645D9B"/>
    <w:rsid w:val="0067189B"/>
    <w:rsid w:val="006729CA"/>
    <w:rsid w:val="0067458B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2233"/>
    <w:rsid w:val="00766468"/>
    <w:rsid w:val="00783A6C"/>
    <w:rsid w:val="007C13A6"/>
    <w:rsid w:val="007C2220"/>
    <w:rsid w:val="007C27E8"/>
    <w:rsid w:val="007E1893"/>
    <w:rsid w:val="007E4341"/>
    <w:rsid w:val="007E746B"/>
    <w:rsid w:val="007F38CA"/>
    <w:rsid w:val="008059A0"/>
    <w:rsid w:val="008252CD"/>
    <w:rsid w:val="00831092"/>
    <w:rsid w:val="0083198A"/>
    <w:rsid w:val="008323EA"/>
    <w:rsid w:val="00842BF3"/>
    <w:rsid w:val="008613A8"/>
    <w:rsid w:val="00867DAA"/>
    <w:rsid w:val="00882E6B"/>
    <w:rsid w:val="008B2AF0"/>
    <w:rsid w:val="008C1C0B"/>
    <w:rsid w:val="008D74F1"/>
    <w:rsid w:val="008E1B4C"/>
    <w:rsid w:val="008F5904"/>
    <w:rsid w:val="00911813"/>
    <w:rsid w:val="00914E06"/>
    <w:rsid w:val="009326F6"/>
    <w:rsid w:val="00946321"/>
    <w:rsid w:val="00963D5D"/>
    <w:rsid w:val="0099438B"/>
    <w:rsid w:val="00996E2A"/>
    <w:rsid w:val="009E409D"/>
    <w:rsid w:val="009E78A6"/>
    <w:rsid w:val="00A02603"/>
    <w:rsid w:val="00A05DA9"/>
    <w:rsid w:val="00A073BB"/>
    <w:rsid w:val="00A13133"/>
    <w:rsid w:val="00A20382"/>
    <w:rsid w:val="00A317AB"/>
    <w:rsid w:val="00A36747"/>
    <w:rsid w:val="00A41716"/>
    <w:rsid w:val="00A61F51"/>
    <w:rsid w:val="00A95951"/>
    <w:rsid w:val="00AA1771"/>
    <w:rsid w:val="00AA339C"/>
    <w:rsid w:val="00AE3626"/>
    <w:rsid w:val="00B019BD"/>
    <w:rsid w:val="00B31CBE"/>
    <w:rsid w:val="00B624B7"/>
    <w:rsid w:val="00B85110"/>
    <w:rsid w:val="00B91573"/>
    <w:rsid w:val="00C31AFE"/>
    <w:rsid w:val="00C35053"/>
    <w:rsid w:val="00C87EA4"/>
    <w:rsid w:val="00C942FD"/>
    <w:rsid w:val="00C95A9B"/>
    <w:rsid w:val="00CC2B36"/>
    <w:rsid w:val="00CD725B"/>
    <w:rsid w:val="00CD7A5F"/>
    <w:rsid w:val="00CE4793"/>
    <w:rsid w:val="00CE489E"/>
    <w:rsid w:val="00CE6D41"/>
    <w:rsid w:val="00CF1FB8"/>
    <w:rsid w:val="00CF31BE"/>
    <w:rsid w:val="00D10014"/>
    <w:rsid w:val="00D173FC"/>
    <w:rsid w:val="00D27741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C461E"/>
    <w:rsid w:val="00DD3549"/>
    <w:rsid w:val="00DE4741"/>
    <w:rsid w:val="00DE5B70"/>
    <w:rsid w:val="00E046B9"/>
    <w:rsid w:val="00E11FB9"/>
    <w:rsid w:val="00E13A39"/>
    <w:rsid w:val="00E40E31"/>
    <w:rsid w:val="00E436F6"/>
    <w:rsid w:val="00E47042"/>
    <w:rsid w:val="00E553F3"/>
    <w:rsid w:val="00E612A8"/>
    <w:rsid w:val="00E739E6"/>
    <w:rsid w:val="00E870B7"/>
    <w:rsid w:val="00EC3C9F"/>
    <w:rsid w:val="00EC7333"/>
    <w:rsid w:val="00ED1717"/>
    <w:rsid w:val="00EF6D7F"/>
    <w:rsid w:val="00F07C0A"/>
    <w:rsid w:val="00F07F9F"/>
    <w:rsid w:val="00F10FD5"/>
    <w:rsid w:val="00F155E1"/>
    <w:rsid w:val="00F157A9"/>
    <w:rsid w:val="00F340A6"/>
    <w:rsid w:val="00F42B4E"/>
    <w:rsid w:val="00F42DD0"/>
    <w:rsid w:val="00F56598"/>
    <w:rsid w:val="00F73AD8"/>
    <w:rsid w:val="00F80059"/>
    <w:rsid w:val="00F82133"/>
    <w:rsid w:val="00F831FC"/>
    <w:rsid w:val="00F92AE8"/>
    <w:rsid w:val="00F92EE9"/>
    <w:rsid w:val="00F97A5B"/>
    <w:rsid w:val="00FB6558"/>
    <w:rsid w:val="00FC5256"/>
    <w:rsid w:val="00FF652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E6D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E6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9C6209-0E25-4A1F-B9E8-BA385ACC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199</cp:revision>
  <cp:lastPrinted>2020-02-13T09:45:00Z</cp:lastPrinted>
  <dcterms:created xsi:type="dcterms:W3CDTF">2023-09-15T20:39:00Z</dcterms:created>
  <dcterms:modified xsi:type="dcterms:W3CDTF">2023-10-05T06:04:00Z</dcterms:modified>
</cp:coreProperties>
</file>