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D0CD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3C82F53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0705B698" w14:textId="77777777"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A8B83" w14:textId="2AE002CA" w:rsidR="00823181" w:rsidRPr="005A2F46" w:rsidRDefault="005A2F46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 броя на членовете на подвижни секционни избирателни комисии (ПСИК) в община Ардино в изборите за общински съветници и за кметове на 29 октомври 2023г.</w:t>
      </w:r>
    </w:p>
    <w:p w14:paraId="65E99D17" w14:textId="3ACF123E" w:rsidR="005A2F46" w:rsidRDefault="005A2F46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F46">
        <w:rPr>
          <w:rFonts w:ascii="Times New Roman" w:eastAsia="Calibri" w:hAnsi="Times New Roman" w:cs="Times New Roman"/>
          <w:sz w:val="24"/>
          <w:szCs w:val="24"/>
        </w:rPr>
        <w:t>Формиране и утвърждаване на единни номера на подвижните секционни избирателни комисии (ПСИК) на територията на община Ардино в изборите за общински съветници и за кметове на 29 октомври 2023 г.</w:t>
      </w:r>
    </w:p>
    <w:p w14:paraId="32B101BF" w14:textId="7814A40A" w:rsidR="005A2F46" w:rsidRDefault="005A2F46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F46">
        <w:rPr>
          <w:rFonts w:ascii="Times New Roman" w:eastAsia="Calibri" w:hAnsi="Times New Roman" w:cs="Times New Roman"/>
          <w:sz w:val="24"/>
          <w:szCs w:val="24"/>
        </w:rPr>
        <w:t>Допълнение на Решение № 48-МИ от 26.09.2023г. на Общинската избирателна комисия Ардино.</w:t>
      </w:r>
    </w:p>
    <w:p w14:paraId="4F3FA379" w14:textId="77777777" w:rsidR="00C04470" w:rsidRPr="00C04470" w:rsidRDefault="00C04470" w:rsidP="00C04470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C044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пределяне на членове на Общинската изби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рателна комисия в община Ардино, </w:t>
      </w:r>
      <w:r w:rsidRPr="00C044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предаване на избирателните списъци на териториалното звено на ГД “ГРАО” след произвеждане на изборите за общински съветници и за кметове на 29 октомври 2023 г</w:t>
      </w:r>
      <w:r w:rsidRPr="00C0447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4D561005" w14:textId="564808D0" w:rsidR="00C04470" w:rsidRPr="00C04470" w:rsidRDefault="00C04470" w:rsidP="00C04470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0447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Определяне на членове на Общинската избирателна комисия в община </w:t>
      </w:r>
      <w:r w:rsidRPr="00C04470">
        <w:rPr>
          <w:rFonts w:ascii="Times New Roman" w:eastAsia="Times New Roman" w:hAnsi="Times New Roman" w:cs="Times New Roman"/>
          <w:color w:val="333333"/>
          <w:sz w:val="24"/>
          <w:szCs w:val="24"/>
        </w:rPr>
        <w:t>Ардино</w:t>
      </w:r>
      <w:r w:rsidRPr="00C0447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които да предадат на общинска администрация екземплярите от приемо-предавателните протоколи за ОИК  </w:t>
      </w:r>
      <w:r w:rsidRPr="00C04470">
        <w:rPr>
          <w:rFonts w:ascii="Times New Roman" w:eastAsia="Times New Roman" w:hAnsi="Times New Roman" w:cs="Times New Roman"/>
          <w:color w:val="333333"/>
          <w:sz w:val="24"/>
          <w:szCs w:val="24"/>
        </w:rPr>
        <w:t>Ардино</w:t>
      </w:r>
      <w:r w:rsidRPr="00C0447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оригиналите на сгрешените секционни протоколи в 7-дневен срок от обявяване на резултатите от изборите по реда на чл. 87, ал. 1, т. 33 от ИК, едновременно с изборните книжа и материали по чл. 457, ал. 4 от ИК:</w:t>
      </w:r>
    </w:p>
    <w:p w14:paraId="25815389" w14:textId="1FA764EC" w:rsidR="00823181" w:rsidRPr="00C04470" w:rsidRDefault="00C657CD" w:rsidP="00C04470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4470"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6D6E6577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3F3776FF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4DDCFCB6" w14:textId="77777777" w:rsidR="00AC5333" w:rsidRDefault="00AC5333" w:rsidP="00AC5333">
      <w:pPr>
        <w:shd w:val="clear" w:color="auto" w:fill="FFFFFF"/>
        <w:spacing w:after="150" w:line="240" w:lineRule="auto"/>
      </w:pPr>
    </w:p>
    <w:p w14:paraId="31D7B76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A473E4" w14:textId="77777777" w:rsidR="00AC5333" w:rsidRDefault="00AC5333" w:rsidP="00AC5333">
      <w:pPr>
        <w:shd w:val="clear" w:color="auto" w:fill="FFFFFF"/>
        <w:spacing w:after="150" w:line="240" w:lineRule="auto"/>
      </w:pPr>
    </w:p>
    <w:p w14:paraId="2EFEBA83" w14:textId="77777777" w:rsidR="00AC5333" w:rsidRDefault="00AC5333" w:rsidP="00AC5333">
      <w:pPr>
        <w:shd w:val="clear" w:color="auto" w:fill="FFFFFF"/>
        <w:spacing w:after="150" w:line="240" w:lineRule="auto"/>
      </w:pPr>
    </w:p>
    <w:p w14:paraId="7D45EE68" w14:textId="77777777" w:rsidR="00AC5333" w:rsidRDefault="00AC5333" w:rsidP="00AC5333">
      <w:pPr>
        <w:shd w:val="clear" w:color="auto" w:fill="FFFFFF"/>
        <w:spacing w:after="150" w:line="240" w:lineRule="auto"/>
      </w:pPr>
    </w:p>
    <w:p w14:paraId="7ED7FC2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EF20F82" w14:textId="77777777" w:rsidR="00AC5333" w:rsidRDefault="00AC5333" w:rsidP="00AC5333">
      <w:pPr>
        <w:shd w:val="clear" w:color="auto" w:fill="FFFFFF"/>
        <w:spacing w:after="150" w:line="240" w:lineRule="auto"/>
      </w:pPr>
    </w:p>
    <w:p w14:paraId="6749BAE0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D586C"/>
    <w:multiLevelType w:val="multilevel"/>
    <w:tmpl w:val="F79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691773">
    <w:abstractNumId w:val="3"/>
  </w:num>
  <w:num w:numId="2" w16cid:durableId="2081906993">
    <w:abstractNumId w:val="2"/>
  </w:num>
  <w:num w:numId="3" w16cid:durableId="471607006">
    <w:abstractNumId w:val="0"/>
  </w:num>
  <w:num w:numId="4" w16cid:durableId="1807888614">
    <w:abstractNumId w:val="1"/>
  </w:num>
  <w:num w:numId="5" w16cid:durableId="1474979315">
    <w:abstractNumId w:val="4"/>
  </w:num>
  <w:num w:numId="6" w16cid:durableId="1178884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440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015"/>
    <w:rsid w:val="00032B4C"/>
    <w:rsid w:val="00151D67"/>
    <w:rsid w:val="00263841"/>
    <w:rsid w:val="00294EAE"/>
    <w:rsid w:val="00310DCA"/>
    <w:rsid w:val="003A1972"/>
    <w:rsid w:val="003D4D23"/>
    <w:rsid w:val="00533BAC"/>
    <w:rsid w:val="00535C6D"/>
    <w:rsid w:val="0057547D"/>
    <w:rsid w:val="005A2F46"/>
    <w:rsid w:val="005C67EC"/>
    <w:rsid w:val="005E3015"/>
    <w:rsid w:val="00701840"/>
    <w:rsid w:val="00717B1B"/>
    <w:rsid w:val="007215E4"/>
    <w:rsid w:val="007B2A70"/>
    <w:rsid w:val="00821244"/>
    <w:rsid w:val="00823181"/>
    <w:rsid w:val="008E7E61"/>
    <w:rsid w:val="009D1232"/>
    <w:rsid w:val="009E718C"/>
    <w:rsid w:val="00A62649"/>
    <w:rsid w:val="00A85483"/>
    <w:rsid w:val="00A90AC9"/>
    <w:rsid w:val="00A94C0F"/>
    <w:rsid w:val="00AC5333"/>
    <w:rsid w:val="00B67A3A"/>
    <w:rsid w:val="00C04470"/>
    <w:rsid w:val="00C657CD"/>
    <w:rsid w:val="00C939DA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7"/>
  <w15:docId w15:val="{D4E0D8FA-0CB0-436B-9B7C-9DFD191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dcterms:created xsi:type="dcterms:W3CDTF">2023-10-11T16:20:00Z</dcterms:created>
  <dcterms:modified xsi:type="dcterms:W3CDTF">2023-10-11T16:20:00Z</dcterms:modified>
</cp:coreProperties>
</file>