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A6AD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EC32B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C32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931D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заместник председателя на ОИК, г-жа Руска Чаушева</w:t>
      </w:r>
      <w:r w:rsidR="00824B89">
        <w:rPr>
          <w:rFonts w:ascii="Times New Roman" w:hAnsi="Times New Roman" w:cs="Times New Roman"/>
          <w:b/>
          <w:sz w:val="24"/>
          <w:szCs w:val="24"/>
        </w:rPr>
        <w:t>, г-жа Емилия Николаева Соколова,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40900" w:rsidRDefault="00042A80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42A80">
        <w:rPr>
          <w:rFonts w:ascii="Times New Roman" w:eastAsia="Times New Roman" w:hAnsi="Times New Roman" w:cs="Times New Roman"/>
          <w:sz w:val="24"/>
          <w:szCs w:val="24"/>
        </w:rPr>
        <w:t>Разглеждане на постъпили предложения от партии и коалиции за регистриране на кандидатски листи за участие  в изборите за общински съветници и за кметове на 27 октомври 2019 г.</w:t>
      </w:r>
      <w:r w:rsidR="0082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00" w:rsidRDefault="00824B8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 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B40900" w:rsidRDefault="00B40900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</w:t>
      </w:r>
      <w:r>
        <w:rPr>
          <w:rFonts w:ascii="Times New Roman" w:hAnsi="Times New Roman" w:cs="Times New Roman"/>
          <w:sz w:val="24"/>
          <w:szCs w:val="24"/>
        </w:rPr>
        <w:lastRenderedPageBreak/>
        <w:t>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Default="00824B89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направеното предложение за дневен ред. След обсъждане на точките по дневния ред, ОИК прие следните решения:</w:t>
      </w:r>
    </w:p>
    <w:p w:rsidR="00B40900" w:rsidRDefault="00B40900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824B89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точка 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</w:t>
      </w:r>
      <w:r w:rsidR="00EC32B3"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регистрация на кандидатска листа на кандидати за участие в изборите за общински съветници в община Ардино на 27 октомври 2019 г. Предложението е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Шевкет Исмаил, упълномощен от Лютви Ахмед Местан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5 от 24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 w:rsidR="00EC32B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32B3"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EC32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="00EC32B3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30/16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B76967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6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42/11.09.2019г.;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предложение по образец на технически носител.</w:t>
      </w:r>
    </w:p>
    <w:p w:rsidR="00EC32B3" w:rsidRDefault="00EC32B3" w:rsidP="00EC32B3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21570" w:rsidRPr="005A2C3D" w:rsidRDefault="00121570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A80" w:rsidRDefault="00042A80" w:rsidP="00121570">
      <w:pPr>
        <w:spacing w:after="0" w:line="240" w:lineRule="auto"/>
        <w:ind w:firstLine="708"/>
        <w:jc w:val="both"/>
      </w:pPr>
    </w:p>
    <w:p w:rsidR="00B40900" w:rsidRDefault="00824B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EA6A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42</w:t>
      </w:r>
      <w:bookmarkStart w:id="0" w:name="_GoBack"/>
      <w:bookmarkEnd w:id="0"/>
    </w:p>
    <w:p w:rsidR="00EC32B3" w:rsidRDefault="00EC32B3">
      <w:pPr>
        <w:spacing w:after="0" w:line="240" w:lineRule="auto"/>
        <w:ind w:firstLine="708"/>
      </w:pP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 w:cs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tbl>
      <w:tblPr>
        <w:tblW w:w="972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2920"/>
        <w:gridCol w:w="2820"/>
        <w:gridCol w:w="2920"/>
      </w:tblGrid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Неждет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Хабибов</w:t>
            </w:r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Лютви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Мехмедали</w:t>
            </w:r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Ерол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Шериф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Мехмед</w:t>
            </w:r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Мюмюн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Юсеин</w:t>
            </w:r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Мустафа</w:t>
            </w:r>
          </w:p>
        </w:tc>
      </w:tr>
      <w:tr w:rsidR="00EC32B3" w:rsidRPr="007B6D9A" w:rsidTr="00FB7B3C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3" w:rsidRPr="007B6D9A" w:rsidRDefault="00EC32B3" w:rsidP="00FB7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Джабилов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2B3" w:rsidRPr="002E0367" w:rsidRDefault="00EC32B3" w:rsidP="00FB7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Мюмюнов</w:t>
            </w:r>
          </w:p>
        </w:tc>
      </w:tr>
    </w:tbl>
    <w:p w:rsidR="00EC32B3" w:rsidRDefault="00EC32B3" w:rsidP="00EC32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F27B00" w:rsidRDefault="00EC32B3" w:rsidP="00EC32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 w:rsidP="0012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регистрация на кандидат </w:t>
      </w:r>
      <w:r w:rsidRPr="00852A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Ардино в изборите за общински съветници и за кметове на 27 октомври 2019 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Шевкет Исмаил, упълномощен от Лютви Ахмед Местан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24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29/16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B76967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заявление-декларация (Приложение № 65-МИ от изборните книжа) – 1 брой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42/11.09.2019г.</w:t>
      </w:r>
    </w:p>
    <w:p w:rsidR="00EC32B3" w:rsidRDefault="00EC32B3" w:rsidP="00EC32B3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„ДОСТ“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4F7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 w:rsidRPr="00852A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еждет Хасанов Хабибов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52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издигнат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кандидат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Ардино в изборите </w:t>
      </w:r>
      <w:r w:rsidRPr="00087EF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F27B00" w:rsidRDefault="00EC32B3" w:rsidP="00EC32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121570" w:rsidRDefault="00121570" w:rsidP="0012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</w:t>
      </w:r>
      <w:r w:rsidR="005522C2">
        <w:rPr>
          <w:rFonts w:ascii="Times New Roman" w:hAnsi="Times New Roman" w:cs="Times New Roman"/>
          <w:b/>
          <w:sz w:val="24"/>
          <w:szCs w:val="24"/>
          <w:highlight w:val="white"/>
        </w:rPr>
        <w:t>Гласували: 13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522C2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регистрация на кандидатска листа на кандидати за участие в изборите за кметове на кметства в община Ардино на 27 октомври 2019г. Предложението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Шевкет Исмаил, упълномощен от Лютви Ахмед Местан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едател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представляващ партията и 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24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„ДОСТ“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31/16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B76967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2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42/11.09.2019г.</w:t>
      </w:r>
    </w:p>
    <w:p w:rsidR="00EC32B3" w:rsidRDefault="00EC32B3" w:rsidP="00EC32B3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C32B3" w:rsidRDefault="00EC32B3" w:rsidP="00EC32B3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5A2C3D" w:rsidRDefault="00EC32B3" w:rsidP="00EC3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4F7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EC32B3" w:rsidRPr="005A2C3D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</w:t>
      </w:r>
      <w:r>
        <w:rPr>
          <w:rFonts w:ascii="Times New Roman" w:hAnsi="Times New Roman"/>
          <w:sz w:val="24"/>
          <w:szCs w:val="24"/>
        </w:rPr>
        <w:t>ДЕМОКРАТИ ЗА ОТГОВОРНОСТ, СВОБОДА И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EC32B3" w:rsidRDefault="00EC32B3" w:rsidP="00EC3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93" w:type="dxa"/>
        <w:jc w:val="center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09"/>
        <w:gridCol w:w="3695"/>
      </w:tblGrid>
      <w:tr w:rsidR="00EC32B3" w:rsidRPr="006B0945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C32B3" w:rsidRPr="006B0945" w:rsidRDefault="00EC32B3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EC32B3" w:rsidRPr="006B0945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Гърбище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Мюмюн Али Юсеин</w:t>
            </w:r>
          </w:p>
        </w:tc>
      </w:tr>
      <w:tr w:rsidR="00EC32B3" w:rsidRPr="006B0945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Чернигово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C32B3" w:rsidRPr="006B0945" w:rsidRDefault="00EC32B3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9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Якуб Джабилов Мюмюнов</w:t>
            </w:r>
          </w:p>
        </w:tc>
      </w:tr>
    </w:tbl>
    <w:p w:rsidR="00EC32B3" w:rsidRDefault="00EC32B3" w:rsidP="00EC32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2B3" w:rsidRPr="00F27B00" w:rsidRDefault="00EC32B3" w:rsidP="00EC32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B40900" w:rsidRDefault="00824B89">
      <w:pPr>
        <w:pStyle w:val="ListParagraph"/>
        <w:tabs>
          <w:tab w:val="left" w:pos="7545"/>
        </w:tabs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                                                                            Гласували: 1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члена на ОИК Ардино</w:t>
      </w:r>
    </w:p>
    <w:p w:rsidR="00B40900" w:rsidRDefault="00824B89">
      <w:pPr>
        <w:pStyle w:val="ListParagraph"/>
        <w:tabs>
          <w:tab w:val="left" w:pos="7545"/>
        </w:tabs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„ЗА“: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121570" w:rsidRPr="00121570">
        <w:rPr>
          <w:rFonts w:ascii="Times New Roman" w:hAnsi="Times New Roman" w:cs="Times New Roman"/>
          <w:sz w:val="24"/>
          <w:szCs w:val="24"/>
          <w:highlight w:val="white"/>
        </w:rPr>
        <w:t>Руска Миткова Чаушева</w:t>
      </w:r>
      <w:r w:rsidR="00121570">
        <w:rPr>
          <w:rFonts w:ascii="Times New Roman" w:hAnsi="Times New Roman" w:cs="Times New Roman"/>
          <w:b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709"/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„ПРОТИВ“: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няма.</w:t>
      </w:r>
    </w:p>
    <w:p w:rsidR="00B40900" w:rsidRDefault="00B40900">
      <w:pPr>
        <w:pStyle w:val="ListParagraph"/>
        <w:rPr>
          <w:rFonts w:ascii="Arial" w:eastAsia="Times New Roman" w:hAnsi="Arial" w:cs="Arial"/>
          <w:lang w:eastAsia="bg-BG"/>
        </w:rPr>
      </w:pPr>
    </w:p>
    <w:p w:rsidR="004F776B" w:rsidRPr="005A2C3D" w:rsidRDefault="00AD270A" w:rsidP="004F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 „ГЕРБ“ за регистрация на кандидатска листа на кандидати за участие в изборите за кметове на кметства в община Ардино на 27 октомври 2019г. Предложението е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 Вълчева Караянчева, упълномощена от Бойко Методиев Борисов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на предс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 и представляващ партията и е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24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регистъра на </w:t>
      </w:r>
      <w:r w:rsidR="004F776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776B" w:rsidRPr="001515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4F77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 w:rsidR="004F776B"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F776B" w:rsidRDefault="004F776B" w:rsidP="004F7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„ГЕРБ“ </w:t>
      </w:r>
      <w:r w:rsidRPr="000941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изборите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в община Ардино с Решение № 14/11</w:t>
      </w:r>
      <w:r w:rsidRPr="000941AC">
        <w:rPr>
          <w:rFonts w:ascii="Times New Roman" w:hAnsi="Times New Roman" w:cs="Times New Roman"/>
          <w:sz w:val="24"/>
          <w:szCs w:val="24"/>
          <w:shd w:val="clear" w:color="auto" w:fill="FFFFFF"/>
        </w:rPr>
        <w:t>.09.2019 г. на ОИК Ардино.</w:t>
      </w:r>
    </w:p>
    <w:p w:rsidR="004F776B" w:rsidRDefault="004F776B" w:rsidP="004F7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776B" w:rsidRDefault="004F776B" w:rsidP="004F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документи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F776B" w:rsidRPr="005A2C3D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заявление-декларация (Приложение № 65-МИ от изборните книжа) – 13 броя </w:t>
      </w:r>
      <w:r>
        <w:rPr>
          <w:rFonts w:ascii="Times New Roman" w:hAnsi="Times New Roman" w:cs="Times New Roman"/>
          <w:sz w:val="24"/>
          <w:szCs w:val="24"/>
        </w:rPr>
        <w:t>от всеки един от кандидатите</w:t>
      </w:r>
      <w:r w:rsidRPr="00B7696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F776B" w:rsidRPr="00B76967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решение № 99-00-ГИК-381/19.09.2019 г. на Изпълнителна комисия на партията;</w:t>
      </w: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на лицето, упълномощено да представлява партията пред ОИК-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КО-Г-287/30.07.2019 г.;</w:t>
      </w: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пълномощно на лицето, преупълномощено да представлява партията пред ОИК - № 1/05.08.2019 г.</w:t>
      </w:r>
    </w:p>
    <w:p w:rsidR="004F776B" w:rsidRDefault="004F776B" w:rsidP="004F776B">
      <w:pPr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F776B" w:rsidRDefault="004F776B" w:rsidP="004F776B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D79D1">
        <w:rPr>
          <w:rFonts w:ascii="Times New Roman" w:hAnsi="Times New Roman" w:cs="Times New Roman"/>
          <w:sz w:val="24"/>
          <w:szCs w:val="24"/>
          <w:shd w:val="clear" w:color="auto" w:fill="FFFFFF"/>
        </w:rPr>
        <w:t>Налице са изискванията чл. 414 от Изборния кодекс, за регистрация</w:t>
      </w:r>
      <w:r w:rsidRPr="00FD79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F776B" w:rsidRPr="005A2C3D" w:rsidRDefault="004F776B" w:rsidP="004F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Pr="005A2C3D" w:rsidRDefault="004F776B" w:rsidP="004F77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0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изложеното и на основание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 87, ал. 1, т. 14, във връзка с чл. 156-157,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>413 и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414 от Изборния кодекс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02.09.2019</w:t>
      </w:r>
      <w:r w:rsidRPr="00F649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00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</w:t>
      </w: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Pr="005A2C3D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Pr="005A2C3D" w:rsidRDefault="004F776B" w:rsidP="004F7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№45</w:t>
      </w:r>
    </w:p>
    <w:p w:rsidR="004F776B" w:rsidRPr="005A2C3D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C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РЕГИСТРИРА 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на кандидати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издигнати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„ГЕРБ“</w:t>
      </w:r>
      <w:r w:rsidRPr="002A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3F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Ардино на 27 октомври 2019 г., както следва:</w:t>
      </w:r>
    </w:p>
    <w:p w:rsidR="004F776B" w:rsidRDefault="004F776B" w:rsidP="004F7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793" w:type="dxa"/>
        <w:jc w:val="center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409"/>
        <w:gridCol w:w="3695"/>
      </w:tblGrid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Pr="00955016" w:rsidRDefault="004F776B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776B" w:rsidRPr="00955016" w:rsidRDefault="004F776B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Pr="00955016" w:rsidRDefault="004F776B" w:rsidP="00FB7B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 на кандидат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Pr="00955016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Pr="00955016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Богатино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Pr="00955016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Абтурахман Акиф Халил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Pr="00955016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Pr="00955016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Бял извор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Билгин Исметов Карахасанов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Горно Прахово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Байрам Емин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Гърбище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Наит Ахмед Ахмед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Жълтуша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Асенов Михайлов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Ленище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Ненов Хаджиев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Млечино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 Халил Юзеир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Падина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Раданов Кичуков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Светулка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Джемал Мехмед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Синчец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Атилла Ружди Мюмюн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Хромица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Улви Ахмедали Юзеир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Чубрика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Йотов Соколов</w:t>
            </w:r>
          </w:p>
        </w:tc>
      </w:tr>
      <w:tr w:rsidR="004F776B" w:rsidRPr="00955016" w:rsidTr="00FB7B3C">
        <w:trPr>
          <w:jc w:val="center"/>
        </w:trPr>
        <w:tc>
          <w:tcPr>
            <w:tcW w:w="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Ябълковец</w:t>
            </w:r>
          </w:p>
        </w:tc>
        <w:tc>
          <w:tcPr>
            <w:tcW w:w="36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F776B" w:rsidRDefault="004F776B" w:rsidP="00FB7B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Ашъкгарип Мюмюн Али</w:t>
            </w:r>
          </w:p>
        </w:tc>
      </w:tr>
    </w:tbl>
    <w:p w:rsidR="004F776B" w:rsidRDefault="004F776B" w:rsidP="004F77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776B" w:rsidRPr="00F27B00" w:rsidRDefault="004F776B" w:rsidP="004F77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B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B40900" w:rsidRDefault="00B40900" w:rsidP="004F7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B40900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900" w:rsidRDefault="0082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4E35F7">
        <w:rPr>
          <w:rFonts w:ascii="Times New Roman" w:hAnsi="Times New Roman" w:cs="Times New Roman"/>
          <w:sz w:val="24"/>
          <w:szCs w:val="24"/>
        </w:rPr>
        <w:t xml:space="preserve"> – Предложено </w:t>
      </w:r>
      <w:r w:rsidR="00550ABC">
        <w:rPr>
          <w:rFonts w:ascii="Times New Roman" w:hAnsi="Times New Roman" w:cs="Times New Roman"/>
          <w:sz w:val="24"/>
          <w:szCs w:val="24"/>
        </w:rPr>
        <w:t>бе да се създа</w:t>
      </w:r>
      <w:r w:rsidR="004E35F7">
        <w:rPr>
          <w:rFonts w:ascii="Times New Roman" w:hAnsi="Times New Roman" w:cs="Times New Roman"/>
          <w:sz w:val="24"/>
          <w:szCs w:val="24"/>
        </w:rPr>
        <w:t xml:space="preserve">дат два екипа: </w:t>
      </w:r>
      <w:r w:rsidR="004E35F7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4E35F7">
        <w:rPr>
          <w:rFonts w:ascii="Times New Roman" w:hAnsi="Times New Roman" w:cs="Times New Roman"/>
          <w:sz w:val="24"/>
          <w:szCs w:val="24"/>
        </w:rPr>
        <w:t xml:space="preserve">за района на Бял извор и града, и </w:t>
      </w:r>
      <w:r w:rsidR="004E35F7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4E35F7">
        <w:rPr>
          <w:rFonts w:ascii="Times New Roman" w:hAnsi="Times New Roman" w:cs="Times New Roman"/>
          <w:sz w:val="24"/>
          <w:szCs w:val="24"/>
        </w:rPr>
        <w:t xml:space="preserve"> екип за района на с. Млечино и с. Боровица.  Екипите да са по трима души за проверка на поставените избирателни списъци. </w:t>
      </w: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3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Default="004E35F7" w:rsidP="004E3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графичния файл на бюлетините, до 28.09.2019 г. да се проведе заседаниое на ОИК за одобряване образеца на бюлетините и техния тираж.</w:t>
      </w:r>
    </w:p>
    <w:p w:rsidR="004E35F7" w:rsidRDefault="004E35F7" w:rsidP="004E3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членовете на СИК до 30.09.2019 г.</w:t>
      </w:r>
    </w:p>
    <w:p w:rsidR="004E35F7" w:rsidRDefault="004E35F7" w:rsidP="004E35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Изработване график на дежурствата на членовете на ОИК.</w:t>
      </w:r>
    </w:p>
    <w:p w:rsidR="004E35F7" w:rsidRDefault="004E35F7" w:rsidP="004E35F7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 w:rsidP="004E35F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изчерпването да дневния ред заседанието бе закрито</w:t>
      </w:r>
    </w:p>
    <w:p w:rsidR="004E35F7" w:rsidRDefault="004E3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5F7" w:rsidRPr="004E35F7" w:rsidRDefault="004E35F7">
      <w:pPr>
        <w:spacing w:after="0" w:line="240" w:lineRule="auto"/>
        <w:ind w:firstLine="709"/>
        <w:jc w:val="both"/>
      </w:pPr>
    </w:p>
    <w:p w:rsidR="00B40900" w:rsidRDefault="00B40900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455E08">
      <w:pPr>
        <w:pStyle w:val="NormalWeb"/>
        <w:shd w:val="clear" w:color="auto" w:fill="FFFFFF"/>
        <w:spacing w:before="0" w:after="150" w:line="300" w:lineRule="atLeast"/>
        <w:jc w:val="both"/>
      </w:pPr>
    </w:p>
    <w:p w:rsidR="00B40900" w:rsidRDefault="00824B8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C5" w:rsidRDefault="003D5AC5">
      <w:pPr>
        <w:spacing w:after="0" w:line="240" w:lineRule="auto"/>
      </w:pPr>
      <w:r>
        <w:separator/>
      </w:r>
    </w:p>
  </w:endnote>
  <w:endnote w:type="continuationSeparator" w:id="0">
    <w:p w:rsidR="003D5AC5" w:rsidRDefault="003D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A6AD7">
      <w:rPr>
        <w:noProof/>
      </w:rPr>
      <w:t>4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C5" w:rsidRDefault="003D5AC5">
      <w:pPr>
        <w:spacing w:after="0" w:line="240" w:lineRule="auto"/>
      </w:pPr>
      <w:r>
        <w:separator/>
      </w:r>
    </w:p>
  </w:footnote>
  <w:footnote w:type="continuationSeparator" w:id="0">
    <w:p w:rsidR="003D5AC5" w:rsidRDefault="003D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42A80"/>
    <w:rsid w:val="00080A66"/>
    <w:rsid w:val="000F4C47"/>
    <w:rsid w:val="00121570"/>
    <w:rsid w:val="001E0ED1"/>
    <w:rsid w:val="003D5AC5"/>
    <w:rsid w:val="00455E08"/>
    <w:rsid w:val="00460845"/>
    <w:rsid w:val="004E35F7"/>
    <w:rsid w:val="004F776B"/>
    <w:rsid w:val="00550ABC"/>
    <w:rsid w:val="005522C2"/>
    <w:rsid w:val="00757BDE"/>
    <w:rsid w:val="007E3DB3"/>
    <w:rsid w:val="00824B89"/>
    <w:rsid w:val="00931D2D"/>
    <w:rsid w:val="00AD270A"/>
    <w:rsid w:val="00B40900"/>
    <w:rsid w:val="00D04F73"/>
    <w:rsid w:val="00EA6AD7"/>
    <w:rsid w:val="00EC32B3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8</cp:revision>
  <cp:lastPrinted>2019-09-24T06:41:00Z</cp:lastPrinted>
  <dcterms:created xsi:type="dcterms:W3CDTF">2019-09-26T10:08:00Z</dcterms:created>
  <dcterms:modified xsi:type="dcterms:W3CDTF">2019-09-26T12:35:00Z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