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2DE18C34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22.01.2025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084EF023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954A3">
        <w:rPr>
          <w:rFonts w:ascii="Times New Roman" w:eastAsia="Calibri" w:hAnsi="Times New Roman" w:cs="Times New Roman"/>
          <w:sz w:val="24"/>
          <w:szCs w:val="24"/>
        </w:rPr>
        <w:t>22.01.2025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078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C1A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768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6B1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987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DAA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09FA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8B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57D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9FC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341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88A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C99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509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0C7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9A7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3AB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270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A7A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449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7B582E6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96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060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15E11439" w14:textId="68DB6497" w:rsidR="009856B5" w:rsidRPr="009856B5" w:rsidRDefault="000954A3" w:rsidP="004E6A2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54A3">
        <w:rPr>
          <w:rFonts w:ascii="Times New Roman" w:eastAsia="Calibri" w:hAnsi="Times New Roman" w:cs="Times New Roman"/>
          <w:sz w:val="24"/>
          <w:szCs w:val="24"/>
        </w:rPr>
        <w:t>Прекратяване на пълномощията на избран общински съветник, поради подадена оставка и обявяване за избран следващия от листата на партия „ГЕРБ”</w:t>
      </w:r>
      <w:r w:rsidR="009856B5" w:rsidRPr="009856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D17F68" w14:textId="77777777" w:rsidR="004843C9" w:rsidRPr="004843C9" w:rsidRDefault="004843C9" w:rsidP="009856B5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5428E5" w14:textId="77777777" w:rsidR="00244DA6" w:rsidRPr="00244DA6" w:rsidRDefault="004843C9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5CB1C6E3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77777777" w:rsidR="009856B5" w:rsidRDefault="00244DA6" w:rsidP="009856B5">
      <w:pPr>
        <w:pStyle w:val="a5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</w:p>
    <w:p w14:paraId="23DF013E" w14:textId="77777777" w:rsidR="000954A3" w:rsidRPr="000954A3" w:rsidRDefault="000954A3" w:rsidP="00095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0954A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Във входящ регистър на ОИК Ардино е заведено писмо с вх.№124 / 20.01.2025г. и изх. №  240/20.01.2025 г. на Председателя на Общински съвет Ардино, с което ОИК-Ардино е</w:t>
      </w:r>
      <w:r w:rsidRPr="000954A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уведомена за подадена оставка от страна на избрания общински съветник</w:t>
      </w:r>
      <w:r w:rsidRPr="000954A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– Фиданка Стефанова  Кисьова. Към писмото на Председателя на Общински съвет е приложено и заявление с вх. № 123 /20.01.2025</w:t>
      </w:r>
      <w:r w:rsidRPr="000954A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0954A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година от Фиданка Стефанова Кисьова – общински съветник в ОбС Ардино, </w:t>
      </w:r>
      <w:r w:rsidRPr="000954A3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с което по същество тя изразява изричната си воля правомощията й като избран общински съветник да бъдат прекратени.</w:t>
      </w:r>
    </w:p>
    <w:p w14:paraId="56A3D59E" w14:textId="3D3F7274" w:rsidR="009856B5" w:rsidRDefault="000954A3" w:rsidP="000954A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0954A3">
        <w:rPr>
          <w:kern w:val="2"/>
          <w14:ligatures w14:val="standardContextual"/>
        </w:rPr>
        <w:t xml:space="preserve">Фиданка Стефанова Кисьова е обявена за избран общински съветник в Общински съвет Ардино от листата на </w:t>
      </w:r>
      <w:r w:rsidRPr="000954A3">
        <w:rPr>
          <w:rFonts w:eastAsia="Calibri"/>
          <w:kern w:val="2"/>
          <w:shd w:val="clear" w:color="auto" w:fill="FFFFFF"/>
          <w:lang w:eastAsia="en-US"/>
          <w14:ligatures w14:val="standardContextual"/>
        </w:rPr>
        <w:t xml:space="preserve">ПП „ГЕРБ” </w:t>
      </w:r>
      <w:r w:rsidRPr="000954A3">
        <w:rPr>
          <w:kern w:val="2"/>
          <w14:ligatures w14:val="standardContextual"/>
        </w:rPr>
        <w:t xml:space="preserve"> след произведените избори на 29 октомври 2023 г. с Решение № 92 МИ/30.10.2024 г. От направена служебна справка относно подреждането на кандидатите от </w:t>
      </w:r>
      <w:r w:rsidRPr="000954A3">
        <w:rPr>
          <w:rFonts w:eastAsia="Calibri"/>
          <w:kern w:val="2"/>
          <w:shd w:val="clear" w:color="auto" w:fill="FFFFFF"/>
          <w:lang w:eastAsia="en-US"/>
          <w14:ligatures w14:val="standardContextual"/>
        </w:rPr>
        <w:t xml:space="preserve">ПП „ГЕРБ” </w:t>
      </w:r>
      <w:r w:rsidRPr="000954A3">
        <w:rPr>
          <w:kern w:val="2"/>
          <w14:ligatures w14:val="standardContextual"/>
        </w:rPr>
        <w:t>, ОИК установи кой е следващият в листата на партията, който следва да бъде обявен за избран за общински съветник от списъка на партията, поради което на основание чл. 87, ал. 1, т. 24, чл. 458, ал. 1 от Изборния кодекс и във връзка с чл. 30, ал. 4, т. 3 и ал. 7 от Закона за местното самоуправление и местната администрация, при спазване на законоустановения кворум, Общинска избирателна комисия Ардино</w:t>
      </w:r>
    </w:p>
    <w:p w14:paraId="6646ECF5" w14:textId="77777777"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856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14:paraId="49FD55AF" w14:textId="77777777"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159086E" w14:textId="1010E776" w:rsidR="000954A3" w:rsidRPr="002A6410" w:rsidRDefault="000954A3" w:rsidP="000954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ПРЕКРАТЯВА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пълномощията на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Фиданка Стефанова Кисьова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**********,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съветник от листата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r w:rsidRPr="002A6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2A6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FA513D7" w14:textId="5A29E4AF" w:rsidR="000954A3" w:rsidRPr="002A6410" w:rsidRDefault="000954A3" w:rsidP="000954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на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Фиданка Стефанова Кисьова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,  удостоверение за избран общински съветник.</w:t>
      </w:r>
    </w:p>
    <w:p w14:paraId="0AF6FB92" w14:textId="41FFD9E5" w:rsidR="000954A3" w:rsidRPr="002A6410" w:rsidRDefault="000954A3" w:rsidP="000954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избран за общински съветник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Владимир Викторов Атанасов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,  като следващ кандидат в кандидатската листа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r w:rsidRPr="002A6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2A6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72E3895" w14:textId="680BDD93" w:rsidR="00647DBB" w:rsidRDefault="000954A3" w:rsidP="000954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A64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обявения за избран за общински съветник</w:t>
      </w:r>
      <w:r w:rsidRPr="003E50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Владимир Викторов Атанасов</w:t>
      </w:r>
      <w:r w:rsidRPr="002A6410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="00647DB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33D8FEF" w14:textId="77777777"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от настоящото решение да се изпрати за сведение на Председателя на Общински съвет Ардино.</w:t>
      </w:r>
    </w:p>
    <w:p w14:paraId="7BC79B90" w14:textId="77777777" w:rsidR="00C35053" w:rsidRPr="00C35053" w:rsidRDefault="00C35053" w:rsidP="009856B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77777777"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1BF0B1F0" w14:textId="77777777"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14:paraId="7BE71269" w14:textId="77777777"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BCB5" w14:textId="77777777" w:rsidR="00A91279" w:rsidRDefault="00A91279">
      <w:pPr>
        <w:spacing w:after="0" w:line="240" w:lineRule="auto"/>
      </w:pPr>
      <w:r>
        <w:separator/>
      </w:r>
    </w:p>
  </w:endnote>
  <w:endnote w:type="continuationSeparator" w:id="0">
    <w:p w14:paraId="3D775A1D" w14:textId="77777777" w:rsidR="00A91279" w:rsidRDefault="00A9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5C9A" w14:textId="77777777" w:rsidR="00A75E1E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5257C9">
      <w:rPr>
        <w:noProof/>
      </w:rPr>
      <w:t>2</w:t>
    </w:r>
    <w:r>
      <w:fldChar w:fldCharType="end"/>
    </w:r>
  </w:p>
  <w:p w14:paraId="6F3C6DA3" w14:textId="77777777" w:rsidR="00A75E1E" w:rsidRDefault="00A75E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2D90" w14:textId="77777777" w:rsidR="00A91279" w:rsidRDefault="00A91279">
      <w:pPr>
        <w:spacing w:after="0" w:line="240" w:lineRule="auto"/>
      </w:pPr>
      <w:r>
        <w:separator/>
      </w:r>
    </w:p>
  </w:footnote>
  <w:footnote w:type="continuationSeparator" w:id="0">
    <w:p w14:paraId="314F089D" w14:textId="77777777" w:rsidR="00A91279" w:rsidRDefault="00A9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8500">
    <w:abstractNumId w:val="6"/>
  </w:num>
  <w:num w:numId="2" w16cid:durableId="637732430">
    <w:abstractNumId w:val="13"/>
  </w:num>
  <w:num w:numId="3" w16cid:durableId="1409038127">
    <w:abstractNumId w:val="20"/>
  </w:num>
  <w:num w:numId="4" w16cid:durableId="542451280">
    <w:abstractNumId w:val="15"/>
  </w:num>
  <w:num w:numId="5" w16cid:durableId="1334798066">
    <w:abstractNumId w:val="2"/>
  </w:num>
  <w:num w:numId="6" w16cid:durableId="1542982599">
    <w:abstractNumId w:val="8"/>
  </w:num>
  <w:num w:numId="7" w16cid:durableId="2035764684">
    <w:abstractNumId w:val="3"/>
  </w:num>
  <w:num w:numId="8" w16cid:durableId="945385537">
    <w:abstractNumId w:val="16"/>
  </w:num>
  <w:num w:numId="9" w16cid:durableId="114377099">
    <w:abstractNumId w:val="14"/>
  </w:num>
  <w:num w:numId="10" w16cid:durableId="649868117">
    <w:abstractNumId w:val="10"/>
  </w:num>
  <w:num w:numId="11" w16cid:durableId="1593321049">
    <w:abstractNumId w:val="19"/>
  </w:num>
  <w:num w:numId="12" w16cid:durableId="1401178196">
    <w:abstractNumId w:val="17"/>
  </w:num>
  <w:num w:numId="13" w16cid:durableId="149441486">
    <w:abstractNumId w:val="5"/>
  </w:num>
  <w:num w:numId="14" w16cid:durableId="1158031308">
    <w:abstractNumId w:val="1"/>
  </w:num>
  <w:num w:numId="15" w16cid:durableId="2052340329">
    <w:abstractNumId w:val="12"/>
  </w:num>
  <w:num w:numId="16" w16cid:durableId="1043823088">
    <w:abstractNumId w:val="7"/>
  </w:num>
  <w:num w:numId="17" w16cid:durableId="701637308">
    <w:abstractNumId w:val="0"/>
  </w:num>
  <w:num w:numId="18" w16cid:durableId="1426613568">
    <w:abstractNumId w:val="9"/>
  </w:num>
  <w:num w:numId="19" w16cid:durableId="1727143895">
    <w:abstractNumId w:val="11"/>
  </w:num>
  <w:num w:numId="20" w16cid:durableId="2015373552">
    <w:abstractNumId w:val="18"/>
  </w:num>
  <w:num w:numId="21" w16cid:durableId="2064593474">
    <w:abstractNumId w:val="4"/>
  </w:num>
  <w:num w:numId="22" w16cid:durableId="1762870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4843C9"/>
    <w:rsid w:val="004C292D"/>
    <w:rsid w:val="004E6A2A"/>
    <w:rsid w:val="005257C9"/>
    <w:rsid w:val="005343AF"/>
    <w:rsid w:val="00647DBB"/>
    <w:rsid w:val="00695CDC"/>
    <w:rsid w:val="00850F8C"/>
    <w:rsid w:val="00882E6B"/>
    <w:rsid w:val="008B2AF0"/>
    <w:rsid w:val="008F3618"/>
    <w:rsid w:val="008F5904"/>
    <w:rsid w:val="009856B5"/>
    <w:rsid w:val="00A75E1E"/>
    <w:rsid w:val="00A91279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Stavreva</cp:lastModifiedBy>
  <cp:revision>2</cp:revision>
  <cp:lastPrinted>2020-02-13T09:45:00Z</cp:lastPrinted>
  <dcterms:created xsi:type="dcterms:W3CDTF">2025-01-22T18:06:00Z</dcterms:created>
  <dcterms:modified xsi:type="dcterms:W3CDTF">2025-01-22T18:06:00Z</dcterms:modified>
</cp:coreProperties>
</file>