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4A4A48" w:rsidRPr="004A4A48" w:rsidRDefault="004A4A48" w:rsidP="00CB1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66BE1">
        <w:rPr>
          <w:rFonts w:ascii="Times New Roman" w:hAnsi="Times New Roman"/>
          <w:b/>
          <w:sz w:val="24"/>
          <w:szCs w:val="24"/>
        </w:rPr>
        <w:t>1</w:t>
      </w:r>
      <w:r w:rsidR="003F27D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2</w:t>
      </w:r>
      <w:r w:rsidR="003F27D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0A5C07" w:rsidRDefault="00751866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Pr="000A5C07" w:rsidRDefault="00751866" w:rsidP="000A5C07">
      <w:pPr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3F27DE" w:rsidRDefault="00751866" w:rsidP="000A5C0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F27DE">
        <w:rPr>
          <w:rFonts w:ascii="Times New Roman" w:hAnsi="Times New Roman"/>
          <w:sz w:val="24"/>
          <w:szCs w:val="24"/>
        </w:rPr>
        <w:t>При проверка на кворум се установи, че от общо 11 члена на ОИК, на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045BC0" w:rsidRDefault="00B1307A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45BC0">
        <w:rPr>
          <w:rFonts w:ascii="Times New Roman" w:hAnsi="Times New Roman"/>
          <w:b/>
          <w:sz w:val="24"/>
          <w:szCs w:val="24"/>
        </w:rPr>
        <w:t>Дневен ред на заседанието:</w:t>
      </w:r>
    </w:p>
    <w:p w:rsidR="003F27DE" w:rsidRPr="003F27DE" w:rsidRDefault="003F27DE" w:rsidP="00045BC0">
      <w:pPr>
        <w:pStyle w:val="a6"/>
        <w:numPr>
          <w:ilvl w:val="0"/>
          <w:numId w:val="24"/>
        </w:numPr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3F27DE">
        <w:rPr>
          <w:bCs/>
          <w:color w:val="333333"/>
        </w:rPr>
        <w:t>П</w:t>
      </w:r>
      <w:r w:rsidRPr="003F27DE">
        <w:rPr>
          <w:bCs/>
          <w:color w:val="333333"/>
        </w:rPr>
        <w:t>ромени в СИК в община Ардино</w:t>
      </w:r>
    </w:p>
    <w:p w:rsidR="003F27DE" w:rsidRPr="003F27DE" w:rsidRDefault="003F27DE" w:rsidP="00045BC0">
      <w:pPr>
        <w:pStyle w:val="a6"/>
        <w:numPr>
          <w:ilvl w:val="0"/>
          <w:numId w:val="24"/>
        </w:numPr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3F27DE">
        <w:rPr>
          <w:rFonts w:ascii="Times New Roman" w:hAnsi="Times New Roman"/>
          <w:sz w:val="24"/>
          <w:szCs w:val="24"/>
        </w:rPr>
        <w:t xml:space="preserve">Вписване на упълномощени  представители в електронен регистър на ОИК Ардино с вх.№ </w:t>
      </w:r>
      <w:r w:rsidRPr="003F27DE">
        <w:rPr>
          <w:rFonts w:ascii="Times New Roman" w:hAnsi="Times New Roman"/>
          <w:sz w:val="24"/>
          <w:szCs w:val="24"/>
          <w:lang w:val="en-US"/>
        </w:rPr>
        <w:t>64</w:t>
      </w:r>
      <w:r w:rsidRPr="003F27DE">
        <w:rPr>
          <w:rFonts w:ascii="Times New Roman" w:hAnsi="Times New Roman"/>
          <w:sz w:val="24"/>
          <w:szCs w:val="24"/>
        </w:rPr>
        <w:t>/</w:t>
      </w:r>
      <w:r w:rsidRPr="003F27DE">
        <w:rPr>
          <w:rFonts w:ascii="Times New Roman" w:hAnsi="Times New Roman"/>
          <w:sz w:val="24"/>
          <w:szCs w:val="24"/>
          <w:lang w:val="en-US"/>
        </w:rPr>
        <w:t>24</w:t>
      </w:r>
      <w:r w:rsidRPr="003F27DE">
        <w:rPr>
          <w:rFonts w:ascii="Times New Roman" w:hAnsi="Times New Roman"/>
          <w:sz w:val="24"/>
          <w:szCs w:val="24"/>
        </w:rPr>
        <w:t>.10.2015г. по предложение на ПП  „Движение за права и свободи“  в изборите за общински съветници и кметове, насрочени за 25 октомври 2015 г.</w:t>
      </w:r>
    </w:p>
    <w:p w:rsidR="003F27DE" w:rsidRDefault="003F27DE" w:rsidP="00045BC0">
      <w:pPr>
        <w:pStyle w:val="a6"/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3F27DE" w:rsidRPr="003F27DE" w:rsidRDefault="00045BC0" w:rsidP="00045BC0">
      <w:pPr>
        <w:pStyle w:val="a6"/>
        <w:shd w:val="clear" w:color="auto" w:fill="FFFFFF"/>
        <w:spacing w:after="150" w:line="300" w:lineRule="atLeast"/>
        <w:ind w:left="0"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По точка 1 от дневния ред бе разгледано п</w:t>
      </w:r>
      <w:r w:rsidR="003F27DE" w:rsidRPr="003F27DE">
        <w:rPr>
          <w:rFonts w:ascii="Times New Roman" w:hAnsi="Times New Roman"/>
          <w:bCs/>
          <w:color w:val="333333"/>
          <w:sz w:val="24"/>
          <w:szCs w:val="24"/>
        </w:rPr>
        <w:t>остъпил</w:t>
      </w:r>
      <w:r w:rsidR="003F27DE" w:rsidRPr="003F27DE">
        <w:rPr>
          <w:rFonts w:ascii="Times New Roman" w:hAnsi="Times New Roman"/>
          <w:bCs/>
          <w:color w:val="333333"/>
          <w:sz w:val="24"/>
          <w:szCs w:val="24"/>
          <w:lang w:val="en-US"/>
        </w:rPr>
        <w:t>o</w:t>
      </w:r>
      <w:r w:rsidR="003F27DE" w:rsidRPr="003F27DE">
        <w:rPr>
          <w:rFonts w:ascii="Times New Roman" w:hAnsi="Times New Roman"/>
          <w:bCs/>
          <w:color w:val="333333"/>
          <w:sz w:val="24"/>
          <w:szCs w:val="24"/>
        </w:rPr>
        <w:t xml:space="preserve">  предложени</w:t>
      </w:r>
      <w:r w:rsidR="003F27DE" w:rsidRPr="003F27DE">
        <w:rPr>
          <w:rFonts w:ascii="Times New Roman" w:hAnsi="Times New Roman"/>
          <w:bCs/>
          <w:color w:val="333333"/>
          <w:sz w:val="24"/>
          <w:szCs w:val="24"/>
          <w:lang w:val="en-US"/>
        </w:rPr>
        <w:t>e</w:t>
      </w:r>
      <w:r w:rsidR="003F27DE" w:rsidRPr="003F27DE">
        <w:rPr>
          <w:rFonts w:ascii="Times New Roman" w:hAnsi="Times New Roman"/>
          <w:bCs/>
          <w:color w:val="333333"/>
          <w:sz w:val="24"/>
          <w:szCs w:val="24"/>
        </w:rPr>
        <w:t xml:space="preserve"> за промени в съст</w:t>
      </w:r>
      <w:r>
        <w:rPr>
          <w:rFonts w:ascii="Times New Roman" w:hAnsi="Times New Roman"/>
          <w:bCs/>
          <w:color w:val="333333"/>
          <w:sz w:val="24"/>
          <w:szCs w:val="24"/>
        </w:rPr>
        <w:t>а</w:t>
      </w:r>
      <w:r w:rsidR="003F27DE" w:rsidRPr="003F27DE">
        <w:rPr>
          <w:rFonts w:ascii="Times New Roman" w:hAnsi="Times New Roman"/>
          <w:bCs/>
          <w:color w:val="333333"/>
          <w:sz w:val="24"/>
          <w:szCs w:val="24"/>
        </w:rPr>
        <w:t xml:space="preserve">ва на СИК за Община Ардино, както следва: с вх. №63/24.10.2015 г. - предложение от ПП </w:t>
      </w:r>
      <w:r w:rsidR="003F27DE" w:rsidRPr="003F27DE">
        <w:rPr>
          <w:rFonts w:ascii="Times New Roman" w:hAnsi="Times New Roman"/>
          <w:bCs/>
          <w:color w:val="333333"/>
          <w:sz w:val="24"/>
          <w:szCs w:val="24"/>
          <w:lang w:val="en-US"/>
        </w:rPr>
        <w:t>“</w:t>
      </w:r>
      <w:r w:rsidR="003F27DE" w:rsidRPr="003F27DE">
        <w:rPr>
          <w:rFonts w:ascii="Times New Roman" w:hAnsi="Times New Roman"/>
          <w:bCs/>
          <w:color w:val="333333"/>
          <w:sz w:val="24"/>
          <w:szCs w:val="24"/>
        </w:rPr>
        <w:t>Движение за права и свободи</w:t>
      </w:r>
      <w:r w:rsidR="003F27DE" w:rsidRPr="003F27DE">
        <w:rPr>
          <w:rFonts w:ascii="Times New Roman" w:hAnsi="Times New Roman"/>
          <w:bCs/>
          <w:color w:val="333333"/>
          <w:sz w:val="24"/>
          <w:szCs w:val="24"/>
          <w:lang w:val="en-US"/>
        </w:rPr>
        <w:t>”.</w:t>
      </w:r>
    </w:p>
    <w:p w:rsidR="003F27DE" w:rsidRPr="003F27DE" w:rsidRDefault="003F27DE" w:rsidP="00045BC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3F27DE">
        <w:rPr>
          <w:rFonts w:ascii="Times New Roman" w:hAnsi="Times New Roman"/>
          <w:bCs/>
          <w:color w:val="333333"/>
          <w:sz w:val="24"/>
          <w:szCs w:val="24"/>
        </w:rPr>
        <w:t>Предвид изложеното и на основание чл.87 ал.1, т.1 и т.5 от ИК, ОИК-Ардино</w:t>
      </w:r>
    </w:p>
    <w:p w:rsidR="003F27DE" w:rsidRPr="003F27DE" w:rsidRDefault="00045BC0" w:rsidP="00045BC0">
      <w:pPr>
        <w:shd w:val="clear" w:color="auto" w:fill="FFFFFF"/>
        <w:spacing w:after="150" w:line="300" w:lineRule="atLeast"/>
        <w:ind w:firstLine="709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Взе следното решение:</w:t>
      </w:r>
    </w:p>
    <w:p w:rsidR="003F27DE" w:rsidRPr="003F27DE" w:rsidRDefault="003F27DE" w:rsidP="00045BC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3F27DE">
        <w:rPr>
          <w:rFonts w:ascii="Times New Roman" w:hAnsi="Times New Roman"/>
          <w:bCs/>
          <w:color w:val="333333"/>
          <w:sz w:val="24"/>
          <w:szCs w:val="24"/>
        </w:rPr>
        <w:t xml:space="preserve">1.    ОСВОБОЖДАВА членове на СИК съгласно горепосочените предложения и анулира издадените им удостоверения. </w:t>
      </w:r>
    </w:p>
    <w:p w:rsidR="003F27DE" w:rsidRPr="003F27DE" w:rsidRDefault="003F27DE" w:rsidP="00045BC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3F27DE">
        <w:rPr>
          <w:rFonts w:ascii="Times New Roman" w:hAnsi="Times New Roman"/>
          <w:bCs/>
          <w:color w:val="333333"/>
          <w:sz w:val="24"/>
          <w:szCs w:val="24"/>
        </w:rPr>
        <w:t>2.    НАЗНАЧАВА членове на СИК съгласно горепосочените предложения и им издава удостоверения съгласно ИК.</w:t>
      </w:r>
    </w:p>
    <w:p w:rsidR="003F27DE" w:rsidRPr="003F27DE" w:rsidRDefault="003F27DE" w:rsidP="00045BC0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F27DE">
        <w:rPr>
          <w:rFonts w:ascii="Times New Roman" w:hAnsi="Times New Roman"/>
          <w:bCs/>
          <w:color w:val="333333"/>
          <w:sz w:val="24"/>
          <w:szCs w:val="24"/>
        </w:rPr>
        <w:t xml:space="preserve">3. Утвърждава актуален към 24.10.2015 г. състав на СИК за местни избори, провеждани на 25.10.2015г. в Община Ардино. </w:t>
      </w:r>
    </w:p>
    <w:p w:rsidR="00195D83" w:rsidRDefault="00195D83" w:rsidP="00A37180">
      <w:pPr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3F27DE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045BC0" w:rsidRPr="003F27DE" w:rsidRDefault="00045BC0" w:rsidP="00045BC0">
      <w:pPr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>По втора точка от дневния ред бе разгледано предложението на ПП „ДПС“ за публикуване на списък на упълномощените представители в електронния регистър</w:t>
      </w:r>
    </w:p>
    <w:p w:rsidR="00045BC0" w:rsidRDefault="003F27DE" w:rsidP="009116CF">
      <w:pPr>
        <w:jc w:val="both"/>
        <w:rPr>
          <w:rFonts w:ascii="Times New Roman" w:hAnsi="Times New Roman"/>
          <w:sz w:val="24"/>
          <w:szCs w:val="24"/>
        </w:rPr>
      </w:pPr>
      <w:r w:rsidRPr="003F27DE">
        <w:rPr>
          <w:rFonts w:ascii="Times New Roman" w:hAnsi="Times New Roman"/>
          <w:sz w:val="24"/>
          <w:szCs w:val="24"/>
        </w:rPr>
        <w:t>На основание чл. 124, ал. 2 и ал.4 от ИК, Решение № 2113-МИ на ЦИК от 11.09.2015г., ОИК- Ардино      Взема решение</w:t>
      </w:r>
      <w:r w:rsidR="00045BC0">
        <w:rPr>
          <w:rFonts w:ascii="Times New Roman" w:hAnsi="Times New Roman"/>
          <w:sz w:val="24"/>
          <w:szCs w:val="24"/>
        </w:rPr>
        <w:t>:</w:t>
      </w:r>
    </w:p>
    <w:p w:rsidR="003F27DE" w:rsidRPr="003F27DE" w:rsidRDefault="003F27DE" w:rsidP="003F27DE">
      <w:pPr>
        <w:tabs>
          <w:tab w:val="left" w:pos="6379"/>
        </w:tabs>
        <w:rPr>
          <w:rFonts w:ascii="Times New Roman" w:hAnsi="Times New Roman"/>
          <w:sz w:val="24"/>
          <w:szCs w:val="24"/>
          <w:lang w:val="en-US"/>
        </w:rPr>
      </w:pPr>
      <w:r w:rsidRPr="003F27DE">
        <w:rPr>
          <w:rFonts w:ascii="Times New Roman" w:hAnsi="Times New Roman"/>
          <w:sz w:val="24"/>
          <w:szCs w:val="24"/>
        </w:rPr>
        <w:t xml:space="preserve"> да бъде публикуван списък на упълномощените  представители в електронен регистър на ОИК Ардино по предложение на ПП  „Движение за права и свободи“  в изборите за общински съветници и кметове, насрочени за 25 октомври 2015 г., на интернет страницата на ОИК Ардино</w:t>
      </w:r>
      <w:r w:rsidRPr="003F27DE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3F27DE">
        <w:rPr>
          <w:rFonts w:ascii="Times New Roman" w:hAnsi="Times New Roman"/>
          <w:sz w:val="24"/>
          <w:szCs w:val="24"/>
        </w:rPr>
        <w:t xml:space="preserve"> </w:t>
      </w:r>
      <w:r w:rsidRPr="003F27DE">
        <w:rPr>
          <w:rFonts w:ascii="Times New Roman" w:hAnsi="Times New Roman"/>
          <w:sz w:val="24"/>
          <w:szCs w:val="24"/>
          <w:lang w:val="en-US"/>
        </w:rPr>
        <w:t xml:space="preserve"> www.oik0902.cik.bg.</w:t>
      </w:r>
      <w:r w:rsidRPr="003F27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847" w:rsidRPr="003F27DE" w:rsidRDefault="00BB5847" w:rsidP="004A4A48">
      <w:pPr>
        <w:tabs>
          <w:tab w:val="left" w:pos="284"/>
        </w:tabs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3F27DE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6929D1" w:rsidRPr="003F27DE" w:rsidRDefault="006929D1" w:rsidP="006929D1">
      <w:pPr>
        <w:spacing w:after="15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lang w:eastAsia="bg-BG"/>
        </w:rPr>
      </w:pPr>
      <w:bookmarkStart w:id="0" w:name="_GoBack"/>
      <w:bookmarkEnd w:id="0"/>
      <w:r w:rsidRPr="003F27DE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</w:p>
    <w:p w:rsidR="00195D83" w:rsidRPr="003F27DE" w:rsidRDefault="00195D83" w:rsidP="006929D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B238E1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lastRenderedPageBreak/>
        <w:t xml:space="preserve"> 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Секретар на ОИК в община Ардино:……………………</w:t>
      </w:r>
    </w:p>
    <w:p w:rsidR="007E75D6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p w:rsidR="007E75D6" w:rsidRPr="00195D83" w:rsidRDefault="007E75D6" w:rsidP="006929D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E75D6" w:rsidRPr="00195D83" w:rsidSect="004A4A48"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15"/>
    <w:multiLevelType w:val="hybridMultilevel"/>
    <w:tmpl w:val="E9D2E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7E34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F3EEC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EE0FBA"/>
    <w:multiLevelType w:val="hybridMultilevel"/>
    <w:tmpl w:val="EF842D5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06D66CA"/>
    <w:multiLevelType w:val="hybridMultilevel"/>
    <w:tmpl w:val="1EE22A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410ED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86B89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21A48"/>
    <w:multiLevelType w:val="hybridMultilevel"/>
    <w:tmpl w:val="C540AE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3C2667B"/>
    <w:multiLevelType w:val="hybridMultilevel"/>
    <w:tmpl w:val="EB5269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9272A"/>
    <w:multiLevelType w:val="hybridMultilevel"/>
    <w:tmpl w:val="4894EB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4"/>
  </w:num>
  <w:num w:numId="5">
    <w:abstractNumId w:val="23"/>
  </w:num>
  <w:num w:numId="6">
    <w:abstractNumId w:val="19"/>
  </w:num>
  <w:num w:numId="7">
    <w:abstractNumId w:val="17"/>
  </w:num>
  <w:num w:numId="8">
    <w:abstractNumId w:val="20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8"/>
  </w:num>
  <w:num w:numId="14">
    <w:abstractNumId w:val="21"/>
  </w:num>
  <w:num w:numId="15">
    <w:abstractNumId w:val="4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7"/>
  </w:num>
  <w:num w:numId="21">
    <w:abstractNumId w:val="3"/>
  </w:num>
  <w:num w:numId="22">
    <w:abstractNumId w:val="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45BC0"/>
    <w:rsid w:val="00064F7F"/>
    <w:rsid w:val="000A5C07"/>
    <w:rsid w:val="000A6749"/>
    <w:rsid w:val="000E0D84"/>
    <w:rsid w:val="00166BE1"/>
    <w:rsid w:val="00195D83"/>
    <w:rsid w:val="001F2DFA"/>
    <w:rsid w:val="00201EF4"/>
    <w:rsid w:val="00214F59"/>
    <w:rsid w:val="0022239D"/>
    <w:rsid w:val="00272067"/>
    <w:rsid w:val="002801CB"/>
    <w:rsid w:val="002A0E2B"/>
    <w:rsid w:val="002A745D"/>
    <w:rsid w:val="002C7AED"/>
    <w:rsid w:val="002D78AB"/>
    <w:rsid w:val="00315EEB"/>
    <w:rsid w:val="00343FA5"/>
    <w:rsid w:val="0039252C"/>
    <w:rsid w:val="003F27DE"/>
    <w:rsid w:val="00403875"/>
    <w:rsid w:val="004156A2"/>
    <w:rsid w:val="004A25C2"/>
    <w:rsid w:val="004A4A48"/>
    <w:rsid w:val="004B4F33"/>
    <w:rsid w:val="004D29DB"/>
    <w:rsid w:val="005033DC"/>
    <w:rsid w:val="005210FC"/>
    <w:rsid w:val="005D3387"/>
    <w:rsid w:val="00625F7D"/>
    <w:rsid w:val="00640AB6"/>
    <w:rsid w:val="006929D1"/>
    <w:rsid w:val="006D02DB"/>
    <w:rsid w:val="006E6ED0"/>
    <w:rsid w:val="00751866"/>
    <w:rsid w:val="00760843"/>
    <w:rsid w:val="00780399"/>
    <w:rsid w:val="007E75D6"/>
    <w:rsid w:val="00822F10"/>
    <w:rsid w:val="008340D9"/>
    <w:rsid w:val="008A5C8A"/>
    <w:rsid w:val="009116CF"/>
    <w:rsid w:val="00920815"/>
    <w:rsid w:val="009513DC"/>
    <w:rsid w:val="00976F7B"/>
    <w:rsid w:val="00994084"/>
    <w:rsid w:val="009D1FFE"/>
    <w:rsid w:val="009F57DD"/>
    <w:rsid w:val="00A07F6E"/>
    <w:rsid w:val="00A37180"/>
    <w:rsid w:val="00A46020"/>
    <w:rsid w:val="00A812FD"/>
    <w:rsid w:val="00AA1248"/>
    <w:rsid w:val="00AE5399"/>
    <w:rsid w:val="00B1307A"/>
    <w:rsid w:val="00B238E1"/>
    <w:rsid w:val="00BB5847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E7C4F"/>
    <w:rsid w:val="00E03722"/>
    <w:rsid w:val="00E35F6E"/>
    <w:rsid w:val="00E6419F"/>
    <w:rsid w:val="00F51013"/>
    <w:rsid w:val="00F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63A6-989E-47D8-B6AE-0B3A8819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29</cp:revision>
  <cp:lastPrinted>2015-09-22T15:15:00Z</cp:lastPrinted>
  <dcterms:created xsi:type="dcterms:W3CDTF">2015-09-22T15:16:00Z</dcterms:created>
  <dcterms:modified xsi:type="dcterms:W3CDTF">2015-10-25T04:29:00Z</dcterms:modified>
</cp:coreProperties>
</file>